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E644" w14:textId="527BD37C" w:rsidR="0062209A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37022A" wp14:editId="736D1D00">
                <wp:simplePos x="0" y="0"/>
                <wp:positionH relativeFrom="margin">
                  <wp:align>center</wp:align>
                </wp:positionH>
                <wp:positionV relativeFrom="paragraph">
                  <wp:posOffset>138238</wp:posOffset>
                </wp:positionV>
                <wp:extent cx="6705600" cy="1315085"/>
                <wp:effectExtent l="0" t="0" r="19050" b="18415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31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ED995" w14:textId="5AAFB5B7" w:rsidR="00D208D7" w:rsidRDefault="00D208D7" w:rsidP="00D208D7">
                            <w:pPr>
                              <w:pStyle w:val="Encabezado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Identificación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</w:p>
                          <w:p w14:paraId="77BA6F5A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Nombre del aprendiz   NDI: </w:t>
                            </w:r>
                          </w:p>
                          <w:p w14:paraId="590616D0" w14:textId="78F1434C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Regional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TOLIMA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 xml:space="preserve">            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Centro: </w:t>
                            </w:r>
                            <w:r w:rsidRPr="00BA6710">
                              <w:rPr>
                                <w:b/>
                                <w:sz w:val="20"/>
                                <w:lang w:val="es-MX"/>
                              </w:rPr>
                              <w:t>INDUSTRIA Y DE LA CONSTRUCCIÓN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           N orden:</w:t>
                            </w:r>
                          </w:p>
                          <w:p w14:paraId="59A61F80" w14:textId="6EF440A2" w:rsidR="00D208D7" w:rsidRDefault="00D208D7" w:rsidP="000C20CA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Programa de Formación: T</w:t>
                            </w:r>
                            <w:r w:rsidR="000C20CA">
                              <w:rPr>
                                <w:sz w:val="20"/>
                                <w:lang w:val="es-MX"/>
                              </w:rPr>
                              <w:t xml:space="preserve">écnico en Programación de Aplicaciones y Servicios para la Nube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</w:t>
                            </w:r>
                          </w:p>
                          <w:p w14:paraId="1F116235" w14:textId="77777777" w:rsidR="00F83CF1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Fecha:       </w:t>
                            </w:r>
                          </w:p>
                          <w:p w14:paraId="55134797" w14:textId="1CA5C8B4" w:rsidR="00D208D7" w:rsidRPr="00BA6710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Ciudad: 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>Ibagué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</w:p>
                          <w:p w14:paraId="5FAE60BE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37022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0.9pt;width:528pt;height:103.5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">
                <v:textbox>
                  <w:txbxContent>
                    <w:p w14:paraId="6CEED995" w14:textId="5AAFB5B7" w:rsidR="00D208D7" w:rsidRDefault="00D208D7" w:rsidP="00D208D7">
                      <w:pPr>
                        <w:pStyle w:val="Encabezado"/>
                        <w:numPr>
                          <w:ilvl w:val="0"/>
                          <w:numId w:val="1"/>
                        </w:numPr>
                        <w:tabs>
                          <w:tab w:val="clear" w:pos="4419"/>
                          <w:tab w:val="clear" w:pos="8838"/>
                        </w:tabs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Identificación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</w:p>
                    <w:p w14:paraId="77BA6F5A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Nombre del aprendiz   NDI: </w:t>
                      </w:r>
                    </w:p>
                    <w:p w14:paraId="590616D0" w14:textId="78F1434C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Regional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  <w:r>
                        <w:rPr>
                          <w:sz w:val="20"/>
                          <w:lang w:val="es-MX"/>
                        </w:rPr>
                        <w:t xml:space="preserve"> TOLIMA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 xml:space="preserve">             </w:t>
                      </w:r>
                      <w:r>
                        <w:rPr>
                          <w:sz w:val="20"/>
                          <w:lang w:val="es-MX"/>
                        </w:rPr>
                        <w:t xml:space="preserve">Centro: </w:t>
                      </w:r>
                      <w:r w:rsidRPr="00BA6710">
                        <w:rPr>
                          <w:b/>
                          <w:sz w:val="20"/>
                          <w:lang w:val="es-MX"/>
                        </w:rPr>
                        <w:t>INDUSTRIA Y DE LA CONSTRUCCIÓN</w:t>
                      </w:r>
                      <w:r>
                        <w:rPr>
                          <w:sz w:val="20"/>
                          <w:lang w:val="es-MX"/>
                        </w:rPr>
                        <w:t xml:space="preserve">             N orden:</w:t>
                      </w:r>
                    </w:p>
                    <w:p w14:paraId="59A61F80" w14:textId="6EF440A2" w:rsidR="00D208D7" w:rsidRDefault="00D208D7" w:rsidP="000C20CA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Programa de Formación: T</w:t>
                      </w:r>
                      <w:r w:rsidR="000C20CA">
                        <w:rPr>
                          <w:sz w:val="20"/>
                          <w:lang w:val="es-MX"/>
                        </w:rPr>
                        <w:t xml:space="preserve">écnico en Programación de Aplicaciones y Servicios para la Nube </w:t>
                      </w:r>
                      <w:r>
                        <w:rPr>
                          <w:sz w:val="20"/>
                          <w:lang w:val="es-MX"/>
                        </w:rPr>
                        <w:t xml:space="preserve">  </w:t>
                      </w:r>
                    </w:p>
                    <w:p w14:paraId="1F116235" w14:textId="77777777" w:rsidR="00F83CF1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Fecha:       </w:t>
                      </w:r>
                    </w:p>
                    <w:p w14:paraId="55134797" w14:textId="1CA5C8B4" w:rsidR="00D208D7" w:rsidRPr="00BA6710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b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Ciudad: 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>Ibagué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</w:p>
                    <w:p w14:paraId="5FAE60BE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884DA7" w14:textId="5F278114" w:rsidR="00D208D7" w:rsidRDefault="00D208D7"/>
    <w:p w14:paraId="5ADEFAEB" w14:textId="49295A59" w:rsidR="00D208D7" w:rsidRDefault="00D208D7"/>
    <w:p w14:paraId="1B92E1D8" w14:textId="68177446" w:rsidR="00D208D7" w:rsidRDefault="00D208D7"/>
    <w:p w14:paraId="66D49498" w14:textId="4D7DFEC6" w:rsidR="00D208D7" w:rsidRDefault="00D208D7"/>
    <w:p w14:paraId="75A3CDDD" w14:textId="281D929E" w:rsidR="00D208D7" w:rsidRDefault="00D208D7"/>
    <w:p w14:paraId="118E90A4" w14:textId="254FA3DE" w:rsidR="00D208D7" w:rsidRDefault="00D208D7"/>
    <w:p w14:paraId="7B4E4FA4" w14:textId="0652382C" w:rsidR="00D208D7" w:rsidRDefault="00D208D7"/>
    <w:p w14:paraId="1B41B18D" w14:textId="27D39640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1F43E1" wp14:editId="433E97CC">
                <wp:simplePos x="0" y="0"/>
                <wp:positionH relativeFrom="margin">
                  <wp:posOffset>-577525</wp:posOffset>
                </wp:positionH>
                <wp:positionV relativeFrom="paragraph">
                  <wp:posOffset>252346</wp:posOffset>
                </wp:positionV>
                <wp:extent cx="6705600" cy="1028700"/>
                <wp:effectExtent l="0" t="0" r="19050" b="1905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7020E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2- Propósito</w:t>
                            </w:r>
                          </w:p>
                          <w:p w14:paraId="2FA6995F" w14:textId="77777777" w:rsidR="00D208D7" w:rsidRDefault="00D208D7" w:rsidP="00D208D7">
                            <w:pPr>
                              <w:pStyle w:val="Textoindependiente"/>
                              <w:ind w:left="7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      </w:r>
                          </w:p>
                          <w:p w14:paraId="25569387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  <w:p w14:paraId="0566567F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F43E1" id="Text Box 4" o:spid="_x0000_s1027" type="#_x0000_t202" style="position:absolute;margin-left:-45.45pt;margin-top:19.85pt;width:528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">
                <v:textbox>
                  <w:txbxContent>
                    <w:p w14:paraId="2AC7020E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2- Propósito</w:t>
                      </w:r>
                    </w:p>
                    <w:p w14:paraId="2FA6995F" w14:textId="77777777" w:rsidR="00D208D7" w:rsidRDefault="00D208D7" w:rsidP="00D208D7">
                      <w:pPr>
                        <w:pStyle w:val="Textoindependiente"/>
                        <w:ind w:left="7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</w:r>
                    </w:p>
                    <w:p w14:paraId="25569387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  <w:p w14:paraId="0566567F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CBC5F7" w14:textId="444A6E25" w:rsidR="00D208D7" w:rsidRDefault="00D208D7"/>
    <w:p w14:paraId="618D6567" w14:textId="499D04F2" w:rsidR="00D208D7" w:rsidRDefault="00D208D7"/>
    <w:p w14:paraId="0196FBD0" w14:textId="1846FDA2" w:rsidR="00D208D7" w:rsidRDefault="00D208D7"/>
    <w:p w14:paraId="767CE3A0" w14:textId="75083976" w:rsidR="00D208D7" w:rsidRDefault="00D208D7"/>
    <w:p w14:paraId="0C36F194" w14:textId="32DE7B35" w:rsidR="00D208D7" w:rsidRDefault="00D208D7"/>
    <w:p w14:paraId="1C295BD3" w14:textId="79B470A3" w:rsidR="00D208D7" w:rsidRDefault="00D208D7"/>
    <w:p w14:paraId="1A5205E4" w14:textId="3EE23D8C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D29F6" wp14:editId="5DE392A6">
                <wp:simplePos x="0" y="0"/>
                <wp:positionH relativeFrom="margin">
                  <wp:posOffset>-598790</wp:posOffset>
                </wp:positionH>
                <wp:positionV relativeFrom="paragraph">
                  <wp:posOffset>201738</wp:posOffset>
                </wp:positionV>
                <wp:extent cx="6705600" cy="963295"/>
                <wp:effectExtent l="0" t="0" r="19050" b="2730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0F267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3-Orientaciones</w:t>
                            </w:r>
                          </w:p>
                          <w:p w14:paraId="48306516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-Analice detenidamente los elementos y componentes de la norma de CL y/o Resultado de Aprendizaje.</w:t>
                            </w:r>
                          </w:p>
                          <w:p w14:paraId="03A2C6A7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-Responda individual y objetivamente los aspectos que se señalan a continuación.</w:t>
                            </w:r>
                          </w:p>
                          <w:p w14:paraId="16AB96FD" w14:textId="77777777" w:rsidR="00D208D7" w:rsidRDefault="00D208D7" w:rsidP="00D208D7">
                            <w:pPr>
                              <w:ind w:left="708"/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-Tenga en cuenta que de las fortalezas que usted identifique y crea poseer, se deben presentar evidencias; con los aspectos faltantes se traza el plan de mejoramiento y/o actualización de la formación.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D29F6" id="Text Box 5" o:spid="_x0000_s1028" type="#_x0000_t202" style="position:absolute;margin-left:-47.15pt;margin-top:15.9pt;width:528pt;height:75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">
                <v:textbox>
                  <w:txbxContent>
                    <w:p w14:paraId="7F10F267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3-Orientaciones</w:t>
                      </w:r>
                    </w:p>
                    <w:p w14:paraId="48306516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-Analice detenidamente los elementos y componentes de la norma de CL y/o Resultado de Aprendizaje.</w:t>
                      </w:r>
                    </w:p>
                    <w:p w14:paraId="03A2C6A7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-Responda individual y objetivamente los aspectos que se señalan a continuación.</w:t>
                      </w:r>
                    </w:p>
                    <w:p w14:paraId="16AB96FD" w14:textId="77777777" w:rsidR="00D208D7" w:rsidRDefault="00D208D7" w:rsidP="00D208D7">
                      <w:pPr>
                        <w:ind w:left="708"/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-Tenga en cuenta que de las fortalezas que usted identifique y crea poseer, se deben presentar evidencias; con los aspectos faltantes se traza el plan de mejoramiento y/o actualización de la formación.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7FA316" w14:textId="54D87165" w:rsidR="00D208D7" w:rsidRDefault="00D208D7"/>
    <w:p w14:paraId="74188663" w14:textId="4B0FF978" w:rsidR="00D208D7" w:rsidRDefault="00D208D7"/>
    <w:p w14:paraId="53486A2D" w14:textId="5E095EF5" w:rsidR="00D208D7" w:rsidRDefault="00D208D7"/>
    <w:p w14:paraId="4B1BA6E2" w14:textId="7EDE0C88" w:rsidR="00D208D7" w:rsidRDefault="00D208D7"/>
    <w:p w14:paraId="2793B4D8" w14:textId="688D8A9F" w:rsidR="00D208D7" w:rsidRDefault="00D208D7"/>
    <w:p w14:paraId="190BF2E5" w14:textId="7B680642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15EB29" wp14:editId="7778F01D">
                <wp:simplePos x="0" y="0"/>
                <wp:positionH relativeFrom="column">
                  <wp:posOffset>-548315</wp:posOffset>
                </wp:positionH>
                <wp:positionV relativeFrom="paragraph">
                  <wp:posOffset>210938</wp:posOffset>
                </wp:positionV>
                <wp:extent cx="6705600" cy="441325"/>
                <wp:effectExtent l="0" t="0" r="19050" b="158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478E5" w14:textId="77777777" w:rsidR="00D208D7" w:rsidRDefault="00D208D7" w:rsidP="00D208D7">
                            <w:pPr>
                              <w:pStyle w:val="Ttulo1"/>
                            </w:pPr>
                            <w:r>
                              <w:t>TITULACION: TÉCNICO EN PROGRAMACIÓN DE APLICACIONES Y SERVICIOS PARA LA NUBE</w:t>
                            </w:r>
                          </w:p>
                          <w:p w14:paraId="41DEC32E" w14:textId="77777777" w:rsidR="00D208D7" w:rsidRPr="002D5D0C" w:rsidRDefault="00D208D7" w:rsidP="00D208D7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19F29B52" w14:textId="77777777" w:rsidR="00D208D7" w:rsidRDefault="00D208D7" w:rsidP="00D208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5EB29" id="Text Box 6" o:spid="_x0000_s1029" type="#_x0000_t202" style="position:absolute;margin-left:-43.15pt;margin-top:16.6pt;width:528pt;height:3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">
                <v:textbox>
                  <w:txbxContent>
                    <w:p w14:paraId="344478E5" w14:textId="77777777" w:rsidR="00D208D7" w:rsidRDefault="00D208D7" w:rsidP="00D208D7">
                      <w:pPr>
                        <w:pStyle w:val="Ttulo1"/>
                      </w:pPr>
                      <w:r>
                        <w:t>TITULACION: TÉCNICO EN PROGRAMACIÓN DE APLICACIONES Y SERVICIOS PARA LA NUBE</w:t>
                      </w:r>
                    </w:p>
                    <w:p w14:paraId="41DEC32E" w14:textId="77777777" w:rsidR="00D208D7" w:rsidRPr="002D5D0C" w:rsidRDefault="00D208D7" w:rsidP="00D208D7">
                      <w:pPr>
                        <w:rPr>
                          <w:lang w:val="es-MX"/>
                        </w:rPr>
                      </w:pPr>
                    </w:p>
                    <w:p w14:paraId="19F29B52" w14:textId="77777777" w:rsidR="00D208D7" w:rsidRDefault="00D208D7" w:rsidP="00D208D7"/>
                  </w:txbxContent>
                </v:textbox>
              </v:shape>
            </w:pict>
          </mc:Fallback>
        </mc:AlternateContent>
      </w:r>
    </w:p>
    <w:p w14:paraId="01D2114B" w14:textId="027F6C68" w:rsidR="00D208D7" w:rsidRDefault="00D208D7"/>
    <w:p w14:paraId="35AC003A" w14:textId="55CDA629" w:rsidR="00D208D7" w:rsidRDefault="00D208D7"/>
    <w:p w14:paraId="404C4F34" w14:textId="4A874825" w:rsidR="00D208D7" w:rsidRDefault="00D208D7"/>
    <w:p w14:paraId="42E78D81" w14:textId="482C7471" w:rsidR="00D208D7" w:rsidRDefault="00D208D7"/>
    <w:p w14:paraId="6C7BE013" w14:textId="67502E9D" w:rsidR="00D208D7" w:rsidRDefault="00D208D7"/>
    <w:p w14:paraId="069EF303" w14:textId="1ADD6540" w:rsidR="00D208D7" w:rsidRDefault="00D208D7"/>
    <w:p w14:paraId="3A8213B4" w14:textId="2B3AB6DC" w:rsidR="00D208D7" w:rsidRDefault="00D208D7"/>
    <w:p w14:paraId="0685E0EE" w14:textId="5912B71E" w:rsidR="00D208D7" w:rsidRDefault="00D208D7"/>
    <w:p w14:paraId="3E07DDA1" w14:textId="4ECE3A43" w:rsidR="00D208D7" w:rsidRDefault="00D208D7"/>
    <w:p w14:paraId="589DEED6" w14:textId="3DE0610F" w:rsidR="00D208D7" w:rsidRDefault="00D208D7"/>
    <w:p w14:paraId="63F843B4" w14:textId="464A46A1" w:rsidR="00D208D7" w:rsidRDefault="00D208D7"/>
    <w:p w14:paraId="2A845A18" w14:textId="328108C3" w:rsidR="00D208D7" w:rsidRDefault="00D208D7"/>
    <w:p w14:paraId="1B39E39B" w14:textId="16DD5EB8" w:rsidR="00D208D7" w:rsidRDefault="00D208D7"/>
    <w:p w14:paraId="45876F2B" w14:textId="77C0928B" w:rsidR="00D208D7" w:rsidRDefault="00D208D7"/>
    <w:p w14:paraId="31C2DB1A" w14:textId="1B5C50FC" w:rsidR="00D208D7" w:rsidRDefault="00D208D7"/>
    <w:p w14:paraId="3F9B9389" w14:textId="4E77CD41" w:rsidR="00D208D7" w:rsidRDefault="00D208D7"/>
    <w:p w14:paraId="650A1253" w14:textId="4E6DE094" w:rsidR="00D208D7" w:rsidRDefault="00D208D7"/>
    <w:p w14:paraId="684D7337" w14:textId="7E4A02EE" w:rsidR="00D208D7" w:rsidRDefault="00D208D7"/>
    <w:p w14:paraId="785F719F" w14:textId="0096E90F" w:rsidR="00D208D7" w:rsidRDefault="00D208D7"/>
    <w:p w14:paraId="3877A783" w14:textId="616215DF" w:rsidR="00D208D7" w:rsidRDefault="00D208D7"/>
    <w:p w14:paraId="0AEDE3AE" w14:textId="6344519E" w:rsidR="00D208D7" w:rsidRDefault="00D208D7"/>
    <w:p w14:paraId="4EFBF835" w14:textId="336DF2FB" w:rsidR="00D208D7" w:rsidRDefault="00D208D7"/>
    <w:p w14:paraId="1C0F45FA" w14:textId="10FC438B" w:rsidR="00D208D7" w:rsidRDefault="00D208D7"/>
    <w:p w14:paraId="38B7D60E" w14:textId="7F9BB784" w:rsidR="00D208D7" w:rsidRDefault="00D208D7"/>
    <w:p w14:paraId="13DC3A64" w14:textId="77777777" w:rsidR="00D208D7" w:rsidRDefault="00D208D7"/>
    <w:tbl>
      <w:tblPr>
        <w:tblpPr w:leftFromText="141" w:rightFromText="141" w:vertAnchor="text" w:horzAnchor="page" w:tblpXSpec="center" w:tblpY="-50"/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1533"/>
        <w:gridCol w:w="1919"/>
        <w:gridCol w:w="3829"/>
        <w:gridCol w:w="706"/>
        <w:gridCol w:w="706"/>
        <w:gridCol w:w="154"/>
      </w:tblGrid>
      <w:tr w:rsidR="00FF6089" w:rsidRPr="00FF6089" w14:paraId="6B71F621" w14:textId="77777777" w:rsidTr="00D208D7">
        <w:trPr>
          <w:gridAfter w:val="1"/>
          <w:wAfter w:w="154" w:type="dxa"/>
          <w:trHeight w:val="45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D7A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  <w:lastRenderedPageBreak/>
              <w:t>No.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B34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COMPETENCIAS 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78A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RAP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21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EVIDENCIAS 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1B91" w14:textId="40400A9D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4DC8" w14:textId="1639B484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 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FF6089" w:rsidRPr="00FF6089" w14:paraId="46056A6A" w14:textId="77777777" w:rsidTr="00D208D7">
        <w:trPr>
          <w:trHeight w:val="9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2F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727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905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A53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FA38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206E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ABF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FF6089" w:rsidRPr="00FF6089" w14:paraId="7EAF0D30" w14:textId="77777777" w:rsidTr="00D208D7">
        <w:trPr>
          <w:trHeight w:val="105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41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E91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ED9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E30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CFC8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0B79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C896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846E68D" w14:textId="77777777" w:rsidTr="00D208D7">
        <w:trPr>
          <w:trHeight w:val="323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DD7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7E1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 CONSTRUCCIÓN DE REQUISITOS DEL SOFTWARE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EEC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220501092-01- PLANEAR EL PROCESO DE RECOLECCIÓN DE LA INFORMACIÓN DE ACUERDO CON LAS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370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A LAS PERSONAS INTERESADAS.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FUENTES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TÉCNICAS DE ELICITACIÓN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INSTRUMENTOS DE RECOLECCIÓN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INSTRUMENTOS DE RECOLECCIÓN DE INFORMACIÓN.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19D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76AB" w14:textId="057761BA" w:rsidR="00FF6089" w:rsidRPr="00FF6089" w:rsidRDefault="008558D2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6D659F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A8E38D5" w14:textId="77777777" w:rsidTr="00D208D7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6612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98E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CF7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220501092-02- REALIZAR EL INFORME DE LOS REQUISITOS DEL SOFTWARE SEGÚN EL ANÁLISIS DE LA INFORMACION RECOLECTADA.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1A39" w14:textId="09C767EF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APLICAR TÉCNICAS DE ANÁLISIS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ESTÁNDARES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NORMAS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INFORME DE ESPECIFICACIÓN DE REQUISITOS DE SOFTWARE EN PROYECTOS TRADICIONALES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ÁGILES.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C38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6B62" w14:textId="48ABC86A" w:rsidR="00FF6089" w:rsidRPr="00FF6089" w:rsidRDefault="008558D2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3A84C9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CE7D65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1B4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026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14A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220501092-03- VALIDAR EL INFORME DE LOS REQUISITOS DEL SOFTWARE CON EL CLIENTE, DE ACUERDO CON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LAS 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C68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SELECCIONAR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 LA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GESTIÓN DE REQUISITOS.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0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3D73" w14:textId="516AC278" w:rsidR="00FF6089" w:rsidRPr="00FF6089" w:rsidRDefault="008558D2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F2E49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C24540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60F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8BF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220501096 CONSTRUCCION DE ALGORITMOS EN SOLUCIONES DE SOFTWARE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715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220501096 -01- IDENTIFICAR LOS COMPONENTES DE UN ALGORITMO PARA DAR SOLUCIÓN A UN PROBLEMA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5A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CONCEPTO DE ALGORITMO.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PARÁMETROS DE VALORACIÓN DE LAS SOLICITUDES.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RESOLVER EJERCICIOS DE RAZONAMIENTO LÓGICO - MATEMÁTICO.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PROCESOS EN LA DEFINICIÓN Y SOLUCIÓN DE PROBLEMAS.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993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E29F" w14:textId="07B35D39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8558D2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7F6A91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55CE898" w14:textId="77777777" w:rsidTr="00D208D7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9D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EF3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921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220501096 -02- DISEÑAR ALGORITMOS DE ACUERDO CON EL PROBLEMA A SOLUCIONAR.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2B4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IMPLEMENTAR ELEMENTOS METODOLÓGICOS EN EL DISEÑO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SOLUCIONAR PROBLEMAS DE LÓGICA PROPOSICIONAL.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DE CONTROL EN LA CONSTRUCCIÓN DE ALGORITMOS.APLICAR             -ESTRUCTURAS CÍCLICAS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IMPLEMENTAR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31B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2647" w14:textId="7667C61E" w:rsidR="00FF6089" w:rsidRPr="00FF6089" w:rsidRDefault="008558D2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EEE41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3820419" w14:textId="77777777" w:rsidTr="00D208D7">
        <w:trPr>
          <w:trHeight w:val="64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EF8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EAF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2F3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220501096 -03- CODIFICAR EL ALGORITMO DE LA SOLUCIÓN DEL PROBLEMA DE ACUERDO AL LENGUAJE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PROGRAMACIÓN SELECCIONADO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4725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TIPOS DE LENGUAJES DE PROGRAMACIÓN.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ESTRUCTURAS DE CONTROL.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CÍCLICAS.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REVISAR LA ESTRUCTURA LÓGICA DEL CÓDIGO DEL PROGRAMA.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 EN LA ENTRADA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DEPURACIÓN AL CÓDIGO DE PROGRAMACIÓN DISEÑADO.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CORREGIR LOS ERRORES ENCONTRADOS.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F6A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5D8" w14:textId="06286F5A" w:rsidR="00FF6089" w:rsidRPr="00FF6089" w:rsidRDefault="008558D2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B2487F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F8B3B6E" w14:textId="77777777" w:rsidTr="00D208D7">
        <w:trPr>
          <w:trHeight w:val="320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115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3</w:t>
            </w:r>
          </w:p>
        </w:tc>
        <w:tc>
          <w:tcPr>
            <w:tcW w:w="153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A23C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220501046 - USO DE HERRAMIENTAS INFORMÁTICAS DE ACUERDO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CON LAS NECESIDADES DE MANEJO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B55B8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 xml:space="preserve">220501046-01 - Seleccionar herramientas de Tecnologías de la Información y la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Comunicación (TIC), de acuerdo con las necesidades identificadas.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4582D" w14:textId="7C5E7FC4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 xml:space="preserve">Reconocer 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sistemas,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programación y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aplicaciones.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477238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F586D8" w14:textId="58448C50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8558D2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442BE4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77CB145" w14:textId="77777777" w:rsidTr="00D208D7">
        <w:trPr>
          <w:trHeight w:val="32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3D2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726DE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ADF4D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220501046-02 - Usar herramientas TIC, de acuerdo con los requerimientos, manuales de funcionamiento, procedimientos y estándares.</w:t>
            </w:r>
          </w:p>
        </w:tc>
        <w:tc>
          <w:tcPr>
            <w:tcW w:w="3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5FD8" w14:textId="4874757E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T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érminos y funcionalidades de la ofimática.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CAB74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E55E5A" w14:textId="32256711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911311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C619AC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79D7E1A" w14:textId="77777777" w:rsidTr="00D208D7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753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28DF5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CB4B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220501046-03 - Verificar los resultados obtenidos, de acuerdo con los requerimientos.</w:t>
            </w:r>
          </w:p>
        </w:tc>
        <w:tc>
          <w:tcPr>
            <w:tcW w:w="3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D999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ADA4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593A4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4" w:type="dxa"/>
            <w:vAlign w:val="center"/>
            <w:hideMark/>
          </w:tcPr>
          <w:p w14:paraId="03CDC22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618B0FF" w14:textId="77777777" w:rsidTr="00D208D7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B669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A8837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8810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220501046-04 - Implementar buenas prácticas de uso, de acuerdo con la tecnología empleada.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6AE5" w14:textId="7C634996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P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roducto orientado desde las TIC.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53910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BEECDF1" w14:textId="5FEFC6BF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911311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35F9D0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D486A5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06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04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220501113 IMPLEMENTACION BASE DE DATOS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047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1 220501113  - 01                                                                                                                                                                                                               MODELAR LA BASE DE DATOS DE ACUERDO A LOS REQUERIMIENTOS DEL SISTEMA INFORMÁTICO.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0D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LAS DIFERENTES FUENTES Y TIPOS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EL TIPO DE BASE DE DATOS A EMPLEAR EN EL DESARROLLO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ALISTAR LAS HERRAMIENTAS NECESARIAS EN LA IMPLEMENTACIÓN LA BASE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BASE DE DATOS A EMPLEAR EN EL DESARROLLO DEL PROYECTO ORGANIZAR LAS VARIABLES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0F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97EF" w14:textId="0CA889D9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55FF7F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A396F21" w14:textId="77777777" w:rsidTr="00D208D7">
        <w:trPr>
          <w:trHeight w:val="51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53F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8E7E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5E5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2  220501113  - 02                                                                                                                                                                                                            IMPLEMENTAR LA BASE DE DATOS DE ACUERDO CON EL MODELO Y LOS REQUISITOS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E5C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INSTALAR GESTOR DE BASE DE DATOS RELACIONALES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GESTOR DE BASE DE DATOS RELACIONAL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SENTENCIAS DDL PARA LA CREACIÓN DE BASES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RESTRICCIONES DE INTEGRIDAD BASES DE DATOS EN LEGUAJE DDL.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MANIPULAR LOS DATOS USANDO SENTENCIAS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CONSULTAS UTILIZANDO OPERADORES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BASE DATOS NOSQL.                                                                                                                                                -  MANIPULAR LOS DATOS DE UNA BASE DE DATOS NOSQL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E9A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3D6E" w14:textId="38BCF1FF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25F45A5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3E1587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041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E4AD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9A6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3  220501113  - 03                                                                                                                                                                                                               VALIDAR LA BASE DE DATOS IMPLEMENTADA DE ACUERDO A REQUERIMIENTOS DEL SISTEMA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INFORMÁTICO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7D4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CONSTRUIR SENTENCIAS DCL PARA GESTIÓN DE PERMISOS DE ACCESO A LOS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PRUEBAS DE EJECUCIÓN DE SCRIPTS DDL Y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EJECUTAR PRUEBAS DE INTEGRIDAD DE LOS DATOS E INTEGRIDAD REFERENCIAL.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COPIAS DE SEGURIDAD Y RESTAURACIÓN DE BASES DE DATOS RELACIONALES Y NOSQL.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B8C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9BC4" w14:textId="21DD978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1447B6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14FA4DB5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94F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898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 APLICAR EL ENFOQUE DE LA PROGRAMACIÓN ORIENTADA A OBJETOS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9F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220501095-01- INTERPRETAR EL INFORME DE REQUERIMIENTOS DE ACUERDO CON LAS NECESIDADES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D00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LOS REQUERIMIENTOS Y ESCENARIOS.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OBJETOS Y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ESPECIFICAR ATRIBUTOS Y MÉTODOS.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673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934E" w14:textId="4D0ADC7A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86CE78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6FC651" w14:textId="77777777" w:rsidTr="00D208D7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3C64F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5BAF5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C8D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220501095-02- DISEÑAR SOLUCIONES DE SOFTWARE DE ACUERDO 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AL PARADIGMA DE LA PROGRAMACIÓN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ORIENTADA A OBJETOS.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90B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br/>
              <w:t>- IDENTIFICAR RELACIONES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- USAR HERRAMIENTAS CASE.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51B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B604" w14:textId="34B90445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6AE19DC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16526C" w14:textId="77777777" w:rsidTr="00D208D7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8139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B3DBE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E25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220501095-03- DESARROLLAR APLICACIONES DE ACUERDO A LOS DISEÑOS CONSTRUIDOS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EAE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APLICAR EL PARADIGMA DE LA PROGRAMACIÓN ORIENTADA A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REUTILIZACIÓN DE CÓDIGO (EXTENSIBILIDAD, TIPO DE HERENCIA, AMBIGÜEDAD).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LA IMPLEMENTACIÓN DE LA HERENCIA EN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EL USO DE SOBRECARGA DE OPERADORES (UNARIOS, BINARIOS).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AL PROGRAMA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A9E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2625" w14:textId="38E59DA3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8AC17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60D049" w14:textId="77777777" w:rsidTr="00D208D7">
        <w:trPr>
          <w:trHeight w:val="19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C0A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6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316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 CONSTRUIR  APLICACIONES WEB ORIENTADAS A SERVICIOS.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8CB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220501123-01- SELECCIONAR LAS TECNOLOGÍAS PARA LA CONSTRUCCIÓN DE APLICACIONES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LOS REQUISITOS TÉCNICOS.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211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ESPECIFICAR EL FUNCIONAMIENTO WEB EN INTERNET.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CARACTERIZAR LAS TECNOLOGÍAS DEL DESARROLLO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LA ARQUITECTURA DE UNA API ORIENTADA A SERVICIOS.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519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659" w14:textId="5BDD567F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0A642E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04FB01" w14:textId="77777777" w:rsidTr="00D208D7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367D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53B5D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F6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220501123-02- CONSTRUIR LA API DE ACUERDO CON LOS REQUERIMIENTOS 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43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PREPARAR EL ENTORNO DE DESARROLLO INTEGRADO DE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DESARROLLAR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API.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86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3769" w14:textId="554C2FA3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31796E7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BC41C31" w14:textId="77777777" w:rsidTr="00D208D7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E1C1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28B08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86A9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220501123-03- DISEÑAR LAS CARACTERÍSTICAS DE LA INTERFAZ GRÁFICA DE LA APLICACIÓN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CON LOS REQUISITOS DEL SISTEMA.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C3C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ELABORAR EL SISTEMA DE NAVEGACIÓN.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WIREFRAME Y EL CONTENIDO.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INTERFAZ DEL SITIO WEB.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A6F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8334" w14:textId="66CC5076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6919544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3672352" w14:textId="77777777" w:rsidTr="00D208D7">
        <w:trPr>
          <w:trHeight w:val="129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A2DD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3D40C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406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220501123-04- CONSTRUIR EL FRONTEND DE LA APLICACIÓN WEB SEGÚN EL DISEÑO ESTABLECIDO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4E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DESARROLLAR LA ESTRUCTURA DEL SITIO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CONSUMIR EL API RESTFULL.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00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1744" w14:textId="4737AD50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DE55E8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4042884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044A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7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5C5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  INTEGRACIÓN DE PRÁCTICAS DE DEVOPS EN LA CONSTRUCCIÓN DE SISTEMAS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ED5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220501121-01- DISEÑAR EL PROCESO PARA SOPORTAR PRÁCTICAS DE DEVOPS EN ENTORNOS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DESARROLLO DE SOFTWARE SEGÚN 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E36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LOS ELEMENTOS REQUERIDOS DEL PROCESO DE ADOPCIÓN DE DEVOPS.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UN PROCESO DE ADOPCIÓN DE DEVOPS.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48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BF69" w14:textId="3E00A5DD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199CAC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41AA428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31C7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779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9BB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220501121-02- INTEGRAR HERRAMIENTAS TECNOLÓGICAS DE SOPORTE A PRÁCTICAS DE DEVOPS SEGÚN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E07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UTILIZAR HERRAMIENTAS DE INTEGRACIÓN CONTINUA EN LA CONSTRUCCIÓN DE UN PRODUCTO/SERVICIO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ENTREGA CONTINUO EN PROCESOS DE CONSTRUCCIÓN DE UN PRODUCTO /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AE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F455" w14:textId="2B1027F1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CBD455B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3D58EDC" w14:textId="77777777" w:rsidTr="00D208D7">
        <w:trPr>
          <w:trHeight w:val="452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3BD2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8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9DF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 DESPLEGAR APLICACIONES Y SERVICIOS EN LA NUBE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BD5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220501106-01- PLANEAR ACTIVIDADES DE CONFIGURACIÓN DEL HARDWARE, DISPOSITIVOS DE CÓMPUTO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SISTEMAS OPERATIVOS NECESARIOS PARA LA IMPLEMENTACIÓN Y DESPLIEGUE DE SERVICIOS Y RECOLECTAR INFORMACIÓN DE ACUERDO A LAS NECESIDADES DEL 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38E2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DISEÑAR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PRINCIPIOS DE BUENAS PRÁCTICAS EN LA DEFINICIÓN DE LA ARQUITECTURA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LOS REQUISITOS DE HARDWARE Y SOFTWARE EN EL DESARROLLO E IMPLEMENTACIÓN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PROYECTO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BA0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B78" w14:textId="25D91FD8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363B9A4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DECE87D" w14:textId="77777777" w:rsidTr="00D208D7">
        <w:trPr>
          <w:trHeight w:val="45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764D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1C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3AC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220501106-02- APROVISIONAR PLATAFORMAS Y SERVICIOS DE INFRAESTRUCTURA TECNOLÓGICAS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NECESARIAS EN EL DESPLIEGUE DE SERVICIOS SEGÚN LOS REQUERIMIENTOS TÉCNICOS DE LAS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B61B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 xml:space="preserve"> DEFINIR LOS COMPONENTES TECNOLÓGICOS DE HARDWARE Y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CREAR LA MÁQUINA VIRTUAL (PVS), O CONTENEDOR.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COMPONENTES DE INTERCONEXIÓN EN AMBIENTES CLOUD.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DESPLEGAR EL SERVICIO O APLICACIÓN REQUERIDA.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- IMPLEMENTAR ESTRATEGIAS Y MECANISMOS DE PROTECCIÓN, SEGURIDAD Y CIBERSEGURIDAD EN LOS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SERVICIOS Y APLICACIONES DISPUESTO EN LA NUBE.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DOCUMENTACIÓN TÉCNICA DEL PROCESO DE INSTALACIÓN Y CONFIGURACIÓN.D5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AF7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EC62" w14:textId="15A76C66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91A384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9F22B11" w14:textId="77777777" w:rsidTr="00D208D7">
        <w:trPr>
          <w:trHeight w:val="258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B2D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B2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60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220501106-03- VERIFICAR EL FUNCIONAMIENTO DE LOS SERVICIOS Y ARQUITECTURA DE CÓMPUTO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POLÍTICAS DE LA ORGANIZACIÓN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D3B1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PROBAR EL FUNCIONAMIENTO DE LOS SERVICIOS DE PLATAFORMA E INFRAESTRUCTURA.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CARGA QUE PUEDE SOPORTAR LOS SERVICIOS DESPLEGADOS.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LA PRUEBA DE ESTRÉS DETERMINANDO EL PUNTO DE INTERRUPCIÓN DEL SISTEMA.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EL NIVEL DE SERVICIO GENERAL A PROVEER.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85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DC49" w14:textId="52F6511B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2595ABF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14479D4" w14:textId="77777777" w:rsidTr="00D208D7">
        <w:trPr>
          <w:trHeight w:val="323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284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1F5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034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220501106-04- GESTIONAR LOS SERVICIOS Y RECURSOS COMPUTACIONALES PARA GARANTIZAR 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FUNCIONAMIENTO DE LA PLATAFORMA TECNOLÓGICA SEGÚN LOS ACUERDOS DE NIVEL DE 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FD7F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ESTABLECER ESTRATEGIAS DE MEJORA CONTINUA DEL SERVICIO.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MANTENER LA BITÁCORA DE ACTIVIDADES Y EVENTOS DE LA INFRAESTRUCTURA Y LAS PLATAFORMAS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TECNOLÓGICAS.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GESTIONAR LAS PLATAFORMAS DE ADMINISTRACIÓN Y SUPERVISIÓN DE COMPONENTES Y SERVICIOS EN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AMBIENTES CLOUD.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E22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5161" w14:textId="4E9260A9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91131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367D43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</w:tbl>
    <w:p w14:paraId="00F4320A" w14:textId="15996C11" w:rsidR="00FF6089" w:rsidRDefault="00FF6089"/>
    <w:p w14:paraId="12C69DB4" w14:textId="27AD0270" w:rsidR="00FF6089" w:rsidRDefault="00FF6089"/>
    <w:p w14:paraId="5EEE57D6" w14:textId="75A1EC5B" w:rsidR="00FF6089" w:rsidRDefault="00FF6089"/>
    <w:p w14:paraId="101AF821" w14:textId="1E7FE401" w:rsidR="00FF6089" w:rsidRDefault="00FF6089"/>
    <w:p w14:paraId="254A4FE7" w14:textId="5D6E66A2" w:rsidR="00FF6089" w:rsidRDefault="00FF6089"/>
    <w:p w14:paraId="1BB1A6AB" w14:textId="650109C1" w:rsidR="00FF6089" w:rsidRDefault="00FF6089"/>
    <w:p w14:paraId="6AD26093" w14:textId="4CDE754B" w:rsidR="00FF6089" w:rsidRDefault="00FF6089"/>
    <w:p w14:paraId="79F4F70D" w14:textId="77777777" w:rsidR="00FF6089" w:rsidRDefault="00FF6089"/>
    <w:p w14:paraId="0D3543AC" w14:textId="0FD0FBA7" w:rsidR="00FF6089" w:rsidRDefault="00FF6089"/>
    <w:p w14:paraId="5C72DEA6" w14:textId="0E4FE9BF" w:rsidR="00FF6089" w:rsidRDefault="00FF6089"/>
    <w:p w14:paraId="1B4D7104" w14:textId="406B9AC2" w:rsidR="00FF6089" w:rsidRDefault="00FF6089"/>
    <w:p w14:paraId="5595D977" w14:textId="7C3C0D53" w:rsidR="00FF6089" w:rsidRDefault="00FF6089"/>
    <w:p w14:paraId="3FF1425B" w14:textId="7DE91E17" w:rsidR="00FF6089" w:rsidRDefault="00FF6089"/>
    <w:p w14:paraId="2AF00CCE" w14:textId="7D52961A" w:rsidR="00FF6089" w:rsidRDefault="00FF6089"/>
    <w:p w14:paraId="588BDB17" w14:textId="11F04D5F" w:rsidR="00FF6089" w:rsidRDefault="00FF6089"/>
    <w:p w14:paraId="09104475" w14:textId="6B259429" w:rsidR="00FF6089" w:rsidRDefault="00FF6089"/>
    <w:p w14:paraId="4E567CF1" w14:textId="587E4459" w:rsidR="00FF6089" w:rsidRDefault="00FF6089"/>
    <w:p w14:paraId="1F78EB36" w14:textId="3FAFF7E2" w:rsidR="00FF6089" w:rsidRDefault="00FF6089"/>
    <w:p w14:paraId="590462D2" w14:textId="34DCAA81" w:rsidR="00FF6089" w:rsidRDefault="00FF6089"/>
    <w:p w14:paraId="4D5BFD13" w14:textId="6A262A11" w:rsidR="00FF6089" w:rsidRDefault="00FF6089"/>
    <w:p w14:paraId="2D5FE44D" w14:textId="7BB3B5FE" w:rsidR="00FF6089" w:rsidRDefault="00FF6089"/>
    <w:p w14:paraId="182D05B0" w14:textId="5E4E97B9" w:rsidR="00FF6089" w:rsidRDefault="00FF6089"/>
    <w:p w14:paraId="39163D93" w14:textId="473730FA" w:rsidR="00FF6089" w:rsidRDefault="00FF6089"/>
    <w:p w14:paraId="65AF324C" w14:textId="3B07C605" w:rsidR="00FF6089" w:rsidRDefault="00FF6089"/>
    <w:p w14:paraId="090DB178" w14:textId="185C526A" w:rsidR="00FF6089" w:rsidRDefault="00FF6089"/>
    <w:p w14:paraId="4AB003CC" w14:textId="7EBA199E" w:rsidR="00FF6089" w:rsidRDefault="00FF6089"/>
    <w:p w14:paraId="3D6B0B29" w14:textId="0AA7ACD7" w:rsidR="00FF6089" w:rsidRDefault="00FF6089"/>
    <w:p w14:paraId="35A94118" w14:textId="05CFAF4D" w:rsidR="00FF6089" w:rsidRDefault="00FF6089"/>
    <w:p w14:paraId="751CC74F" w14:textId="76840243" w:rsidR="00FF6089" w:rsidRDefault="00FF6089"/>
    <w:p w14:paraId="4F7F2106" w14:textId="514AB5F6" w:rsidR="00FF6089" w:rsidRDefault="00FF6089"/>
    <w:p w14:paraId="5F152800" w14:textId="64E8E9FC" w:rsidR="00FF6089" w:rsidRDefault="00FF6089"/>
    <w:sectPr w:rsidR="00FF6089" w:rsidSect="007F4B7B">
      <w:headerReference w:type="default" r:id="rId7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65D73" w14:textId="77777777" w:rsidR="009C672E" w:rsidRDefault="009C672E" w:rsidP="00FF6089">
      <w:r>
        <w:separator/>
      </w:r>
    </w:p>
  </w:endnote>
  <w:endnote w:type="continuationSeparator" w:id="0">
    <w:p w14:paraId="47933D0E" w14:textId="77777777" w:rsidR="009C672E" w:rsidRDefault="009C672E" w:rsidP="00FF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6BA49" w14:textId="77777777" w:rsidR="009C672E" w:rsidRDefault="009C672E" w:rsidP="00FF6089">
      <w:r>
        <w:separator/>
      </w:r>
    </w:p>
  </w:footnote>
  <w:footnote w:type="continuationSeparator" w:id="0">
    <w:p w14:paraId="17D50D3F" w14:textId="77777777" w:rsidR="009C672E" w:rsidRDefault="009C672E" w:rsidP="00FF6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97BB" w14:textId="278FFEE5" w:rsidR="00FF6089" w:rsidRDefault="00FF608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32518F" wp14:editId="113A3FD4">
              <wp:simplePos x="0" y="0"/>
              <wp:positionH relativeFrom="margin">
                <wp:posOffset>-548507</wp:posOffset>
              </wp:positionH>
              <wp:positionV relativeFrom="paragraph">
                <wp:posOffset>-290727</wp:posOffset>
              </wp:positionV>
              <wp:extent cx="6692265" cy="712382"/>
              <wp:effectExtent l="0" t="0" r="13335" b="12065"/>
              <wp:wrapNone/>
              <wp:docPr id="4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92265" cy="7123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3DE09E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FORMATO 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AUTO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DIAGNOSTICO</w:t>
                          </w:r>
                        </w:p>
                        <w:p w14:paraId="6AF955CC" w14:textId="61DC2465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F08-6060-005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 / 03-09 Versión 1</w:t>
                          </w:r>
                        </w:p>
                        <w:p w14:paraId="7A5D6299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Proceso: Ejecución de </w:t>
                          </w:r>
                          <w:smartTag w:uri="urn:schemas-microsoft-com:office:smarttags" w:element="PersonName">
                            <w:smartTagPr>
                              <w:attr w:name="ProductID" w:val="la Formaci￳n Profesional"/>
                            </w:smartTagPr>
                            <w:r w:rsidRPr="00DA2616"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  <w:t>la Formación Profesional</w:t>
                            </w:r>
                          </w:smartTag>
                        </w:p>
                        <w:p w14:paraId="6B9C9292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Procedimiento: Gestión de Proyectos Formativos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32518F" id="Rectangle 23" o:spid="_x0000_s1030" style="position:absolute;margin-left:-43.2pt;margin-top:-22.9pt;width:526.9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">
              <v:textbox>
                <w:txbxContent>
                  <w:p w14:paraId="103DE09E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FORMATO </w:t>
                    </w: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AUTO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DIAGNOSTICO</w:t>
                    </w:r>
                  </w:p>
                  <w:p w14:paraId="6AF955CC" w14:textId="61DC2465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F08-6060-005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 / 03-09 Versión 1</w:t>
                    </w:r>
                  </w:p>
                  <w:p w14:paraId="7A5D6299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Proceso: Ejecución de </w:t>
                    </w:r>
                    <w:smartTag w:uri="urn:schemas-microsoft-com:office:smarttags" w:element="PersonName">
                      <w:smartTagPr>
                        <w:attr w:name="ProductID" w:val="la Formaci￳n Profesional"/>
                      </w:smartTagPr>
                      <w:r w:rsidRPr="00DA2616">
                        <w:rPr>
                          <w:b/>
                          <w:sz w:val="20"/>
                          <w:szCs w:val="20"/>
                          <w:lang w:val="es-MX"/>
                        </w:rPr>
                        <w:t>la Formación Profesional</w:t>
                      </w:r>
                    </w:smartTag>
                  </w:p>
                  <w:p w14:paraId="6B9C9292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Procedimiento: Gestión de Proyectos Formativos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262A1C"/>
    <w:multiLevelType w:val="hybridMultilevel"/>
    <w:tmpl w:val="DFAC750A"/>
    <w:lvl w:ilvl="0" w:tplc="2716CD9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68794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48"/>
    <w:rsid w:val="000C20CA"/>
    <w:rsid w:val="000E7BD2"/>
    <w:rsid w:val="001A57A0"/>
    <w:rsid w:val="00381048"/>
    <w:rsid w:val="00462686"/>
    <w:rsid w:val="005045D7"/>
    <w:rsid w:val="00614DFA"/>
    <w:rsid w:val="007F4B7B"/>
    <w:rsid w:val="008558D2"/>
    <w:rsid w:val="00911311"/>
    <w:rsid w:val="009C672E"/>
    <w:rsid w:val="00B102B4"/>
    <w:rsid w:val="00D14FF6"/>
    <w:rsid w:val="00D208D7"/>
    <w:rsid w:val="00E850C2"/>
    <w:rsid w:val="00F63524"/>
    <w:rsid w:val="00F83CF1"/>
    <w:rsid w:val="00FC01AB"/>
    <w:rsid w:val="00FC44A8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D99EA83"/>
  <w15:chartTrackingRefBased/>
  <w15:docId w15:val="{1279FDCC-1F7A-4730-BE56-A8A11A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089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F6089"/>
    <w:pPr>
      <w:keepNext/>
      <w:jc w:val="center"/>
      <w:outlineLvl w:val="0"/>
    </w:pPr>
    <w:rPr>
      <w:b/>
      <w:b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F608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rsid w:val="00FF6089"/>
  </w:style>
  <w:style w:type="paragraph" w:styleId="Piedepgina">
    <w:name w:val="footer"/>
    <w:basedOn w:val="Normal"/>
    <w:link w:val="PiedepginaCar"/>
    <w:uiPriority w:val="99"/>
    <w:unhideWhenUsed/>
    <w:rsid w:val="00FF60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089"/>
  </w:style>
  <w:style w:type="paragraph" w:styleId="Textoindependiente">
    <w:name w:val="Body Text"/>
    <w:basedOn w:val="Normal"/>
    <w:link w:val="TextoindependienteCar"/>
    <w:rsid w:val="00FF6089"/>
    <w:pPr>
      <w:jc w:val="both"/>
    </w:pPr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FF6089"/>
    <w:rPr>
      <w:rFonts w:ascii="Arial" w:eastAsia="Times New Roman" w:hAnsi="Arial" w:cs="Times New Roman"/>
      <w:sz w:val="24"/>
      <w:szCs w:val="24"/>
      <w:lang w:val="es-MX" w:eastAsia="es-ES"/>
    </w:rPr>
  </w:style>
  <w:style w:type="character" w:customStyle="1" w:styleId="Ttulo1Car">
    <w:name w:val="Título 1 Car"/>
    <w:basedOn w:val="Fuentedeprrafopredeter"/>
    <w:link w:val="Ttulo1"/>
    <w:rsid w:val="00FF6089"/>
    <w:rPr>
      <w:rFonts w:ascii="Arial" w:eastAsia="Times New Roman" w:hAnsi="Arial" w:cs="Times New Roman"/>
      <w:b/>
      <w:bCs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1595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Jenny Carolina Botero Nieto</cp:lastModifiedBy>
  <cp:revision>8</cp:revision>
  <dcterms:created xsi:type="dcterms:W3CDTF">2023-07-14T17:19:00Z</dcterms:created>
  <dcterms:modified xsi:type="dcterms:W3CDTF">2024-05-09T23:30:00Z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2023-07-14T17:19:40Z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3d855407-9b9e-4195-be42-83f32066af58</vt:lpwstr>
  </property>
  <property fmtid="{D5CDD505-2E9C-101B-9397-08002B2CF9AE}" pid="8" name="MSIP_Label_1299739c-ad3d-4908-806e-4d91151a6e13_ContentBits">
    <vt:lpwstr>0</vt:lpwstr>
  </property>
</Properties>
</file>